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6E664B1E" w:rsidR="00B33E4E" w:rsidRDefault="00B02734" w:rsidP="00B33E4E">
      <w:pPr>
        <w:jc w:val="center"/>
        <w:rPr>
          <w:b/>
        </w:rPr>
      </w:pPr>
      <w:r>
        <w:rPr>
          <w:b/>
        </w:rPr>
        <w:t>Januar</w:t>
      </w:r>
      <w:r w:rsidR="00B024E3">
        <w:rPr>
          <w:b/>
        </w:rPr>
        <w:t>y</w:t>
      </w:r>
      <w:r w:rsidR="00A8045D">
        <w:rPr>
          <w:b/>
        </w:rPr>
        <w:t xml:space="preserve"> </w:t>
      </w:r>
      <w:r>
        <w:rPr>
          <w:b/>
        </w:rPr>
        <w:t>22, 2018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77777777" w:rsidR="00A63A69" w:rsidRDefault="00A63A69" w:rsidP="00A63A69">
      <w:pPr>
        <w:jc w:val="center"/>
        <w:rPr>
          <w:b/>
        </w:rPr>
      </w:pPr>
      <w:r>
        <w:rPr>
          <w:b/>
        </w:rPr>
        <w:t>IUPUI:  UL-1170B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612FFF05" w:rsidR="00B33E4E" w:rsidRDefault="00B33E4E" w:rsidP="006639E0">
      <w:pPr>
        <w:numPr>
          <w:ilvl w:val="0"/>
          <w:numId w:val="5"/>
        </w:numPr>
        <w:ind w:left="360"/>
      </w:pPr>
      <w:r>
        <w:t>Approval of minutes</w:t>
      </w:r>
      <w:r w:rsidR="007B25D3">
        <w:t xml:space="preserve"> from Council meeting on </w:t>
      </w:r>
      <w:r w:rsidR="00B02734">
        <w:t>Nov</w:t>
      </w:r>
      <w:r w:rsidR="00CB08BA">
        <w:t xml:space="preserve">. </w:t>
      </w:r>
      <w:r w:rsidR="00B02734">
        <w:t>27</w:t>
      </w:r>
      <w:r w:rsidR="00BD742D">
        <w:t>,</w:t>
      </w:r>
      <w:r>
        <w:t xml:space="preserve"> 201</w:t>
      </w:r>
      <w:r w:rsidR="00B6122E">
        <w:t>7</w:t>
      </w:r>
    </w:p>
    <w:p w14:paraId="17937D83" w14:textId="5B017587" w:rsidR="00AF2614" w:rsidRDefault="00AF2614" w:rsidP="006639E0">
      <w:pPr>
        <w:numPr>
          <w:ilvl w:val="0"/>
          <w:numId w:val="5"/>
        </w:numPr>
        <w:spacing w:before="240"/>
        <w:ind w:left="360"/>
      </w:pPr>
      <w:r>
        <w:t>Announcements</w:t>
      </w:r>
    </w:p>
    <w:p w14:paraId="6A5B38AB" w14:textId="4CFA39A3" w:rsidR="0002177F" w:rsidRDefault="00267492" w:rsidP="00C45091">
      <w:pPr>
        <w:numPr>
          <w:ilvl w:val="0"/>
          <w:numId w:val="36"/>
        </w:numPr>
        <w:spacing w:before="120"/>
      </w:pPr>
      <w:r>
        <w:t>Janet Fulton, School of Nursing, will join us next month to discuss online graduate education in their programs.</w:t>
      </w:r>
    </w:p>
    <w:p w14:paraId="040B7495" w14:textId="7E0E5248" w:rsidR="003C6BFD" w:rsidRDefault="003C6BFD" w:rsidP="00C45091">
      <w:pPr>
        <w:numPr>
          <w:ilvl w:val="0"/>
          <w:numId w:val="36"/>
        </w:numPr>
        <w:spacing w:before="120"/>
      </w:pPr>
      <w:r>
        <w:t xml:space="preserve">New rep on the Council:  Bonnie Blazer-Yost was elected to fill a vacancy that arose in unit IN-6.  </w:t>
      </w:r>
    </w:p>
    <w:p w14:paraId="640A2CD1" w14:textId="2EFC86CB" w:rsidR="007A79DD" w:rsidRDefault="004D4E03" w:rsidP="00267492">
      <w:pPr>
        <w:numPr>
          <w:ilvl w:val="0"/>
          <w:numId w:val="5"/>
        </w:numPr>
        <w:spacing w:before="240"/>
        <w:ind w:left="360"/>
      </w:pPr>
      <w:r>
        <w:t>Updates from the Dean</w:t>
      </w:r>
    </w:p>
    <w:p w14:paraId="179723FD" w14:textId="5B0296D7" w:rsidR="006639E0" w:rsidRDefault="00CD503B" w:rsidP="000579EB">
      <w:pPr>
        <w:numPr>
          <w:ilvl w:val="0"/>
          <w:numId w:val="5"/>
        </w:numPr>
        <w:spacing w:before="240"/>
        <w:ind w:left="360"/>
      </w:pPr>
      <w:r>
        <w:t>Discussion items</w:t>
      </w:r>
    </w:p>
    <w:p w14:paraId="7CDB9E54" w14:textId="677F1F97" w:rsidR="00F502F7" w:rsidRPr="004B4FEF" w:rsidRDefault="0098577F" w:rsidP="00267492">
      <w:pPr>
        <w:numPr>
          <w:ilvl w:val="1"/>
          <w:numId w:val="5"/>
        </w:numPr>
      </w:pPr>
      <w:r>
        <w:t>Cleary Act Compliance requirements</w:t>
      </w:r>
      <w:r w:rsidR="00267492">
        <w:t xml:space="preserve"> – Janice Blum</w:t>
      </w:r>
    </w:p>
    <w:p w14:paraId="5E3A4051" w14:textId="5F90CD8F" w:rsidR="00BF693F" w:rsidRDefault="00267492" w:rsidP="000579EB">
      <w:pPr>
        <w:numPr>
          <w:ilvl w:val="1"/>
          <w:numId w:val="5"/>
        </w:numPr>
        <w:spacing w:before="220"/>
      </w:pPr>
      <w:r>
        <w:t xml:space="preserve">Co-authorship on </w:t>
      </w:r>
      <w:r w:rsidR="00540CF3">
        <w:t>d</w:t>
      </w:r>
      <w:r>
        <w:t xml:space="preserve">octoral </w:t>
      </w:r>
      <w:r w:rsidR="00540CF3">
        <w:t>d</w:t>
      </w:r>
      <w:r>
        <w:t xml:space="preserve">issertations – Rebecca </w:t>
      </w:r>
      <w:proofErr w:type="spellStart"/>
      <w:r>
        <w:t>Slotegraaf</w:t>
      </w:r>
      <w:proofErr w:type="spellEnd"/>
    </w:p>
    <w:p w14:paraId="63609100" w14:textId="0AA786EB" w:rsidR="00A916CE" w:rsidRDefault="00A916CE" w:rsidP="000579EB">
      <w:pPr>
        <w:numPr>
          <w:ilvl w:val="1"/>
          <w:numId w:val="5"/>
        </w:numPr>
        <w:spacing w:before="220"/>
      </w:pPr>
      <w:r>
        <w:t xml:space="preserve">Graduate students on IU websites – Millie </w:t>
      </w:r>
      <w:proofErr w:type="spellStart"/>
      <w:r>
        <w:t>Georgiadis</w:t>
      </w:r>
      <w:proofErr w:type="spellEnd"/>
    </w:p>
    <w:p w14:paraId="4701F0F4" w14:textId="48A4469D" w:rsidR="004B2F5A" w:rsidRDefault="004B2F5A" w:rsidP="000579EB">
      <w:pPr>
        <w:numPr>
          <w:ilvl w:val="1"/>
          <w:numId w:val="5"/>
        </w:numPr>
        <w:spacing w:before="220"/>
      </w:pPr>
      <w:r>
        <w:t xml:space="preserve">Collection &amp; dissemination of info on societies/social networks for graduate students – Millie </w:t>
      </w:r>
      <w:proofErr w:type="spellStart"/>
      <w:r>
        <w:t>Georgiadis</w:t>
      </w:r>
      <w:proofErr w:type="spellEnd"/>
    </w:p>
    <w:p w14:paraId="7C657E77" w14:textId="59E9837D" w:rsidR="00267492" w:rsidRDefault="00B024E3" w:rsidP="000579EB">
      <w:pPr>
        <w:numPr>
          <w:ilvl w:val="1"/>
          <w:numId w:val="5"/>
        </w:numPr>
        <w:spacing w:before="220"/>
      </w:pPr>
      <w:r>
        <w:t>Role of GFC: advisory or legislative? – Alan Bender</w:t>
      </w:r>
    </w:p>
    <w:p w14:paraId="7D4108DE" w14:textId="3E398E09" w:rsidR="00076BD0" w:rsidRDefault="00AF2614" w:rsidP="006639E0">
      <w:pPr>
        <w:numPr>
          <w:ilvl w:val="0"/>
          <w:numId w:val="28"/>
        </w:numPr>
        <w:spacing w:before="240"/>
      </w:pPr>
      <w:r>
        <w:t>Standing</w:t>
      </w:r>
      <w:r w:rsidR="006639E0">
        <w:t xml:space="preserve"> </w:t>
      </w:r>
      <w:r w:rsidR="00076BD0">
        <w:t>Reports from Committees</w:t>
      </w:r>
    </w:p>
    <w:p w14:paraId="42FE2B21" w14:textId="6CC5A072" w:rsidR="00076BD0" w:rsidRDefault="00076BD0" w:rsidP="00A77107">
      <w:pPr>
        <w:numPr>
          <w:ilvl w:val="0"/>
          <w:numId w:val="23"/>
        </w:numPr>
      </w:pPr>
      <w:r>
        <w:t>Academic Policy Committee</w:t>
      </w:r>
    </w:p>
    <w:p w14:paraId="0D119DC3" w14:textId="447A9FC1" w:rsidR="005F5BE1" w:rsidRDefault="00076BD0" w:rsidP="00582DC8">
      <w:pPr>
        <w:numPr>
          <w:ilvl w:val="0"/>
          <w:numId w:val="23"/>
        </w:numPr>
        <w:spacing w:before="120"/>
      </w:pPr>
      <w:r>
        <w:t>Awards Committee</w:t>
      </w:r>
    </w:p>
    <w:p w14:paraId="70939318" w14:textId="77777777" w:rsidR="00103819" w:rsidRDefault="00103819" w:rsidP="00582DC8">
      <w:pPr>
        <w:numPr>
          <w:ilvl w:val="0"/>
          <w:numId w:val="23"/>
        </w:numPr>
        <w:spacing w:before="120"/>
      </w:pPr>
      <w:r>
        <w:t>Diversity Issues Committee</w:t>
      </w:r>
      <w:bookmarkStart w:id="0" w:name="_GoBack"/>
      <w:bookmarkEnd w:id="0"/>
    </w:p>
    <w:p w14:paraId="449F42AA" w14:textId="18783739" w:rsidR="00076BD0" w:rsidRDefault="00076BD0" w:rsidP="00582DC8">
      <w:pPr>
        <w:numPr>
          <w:ilvl w:val="0"/>
          <w:numId w:val="23"/>
        </w:numPr>
        <w:spacing w:before="120"/>
      </w:pPr>
      <w:r>
        <w:t>Graduate Initiatives Committee</w:t>
      </w:r>
    </w:p>
    <w:p w14:paraId="724CACF4" w14:textId="77777777" w:rsidR="00CD503B" w:rsidRDefault="00CD503B" w:rsidP="00582DC8">
      <w:pPr>
        <w:numPr>
          <w:ilvl w:val="0"/>
          <w:numId w:val="34"/>
        </w:numPr>
        <w:spacing w:before="120"/>
      </w:pPr>
      <w:r>
        <w:t>Reports from Student Representatives</w:t>
      </w:r>
    </w:p>
    <w:p w14:paraId="427C4ABB" w14:textId="7E34D5CF" w:rsidR="00CD503B" w:rsidRDefault="00CD503B" w:rsidP="006639E0">
      <w:pPr>
        <w:numPr>
          <w:ilvl w:val="0"/>
          <w:numId w:val="28"/>
        </w:numPr>
        <w:spacing w:before="240"/>
      </w:pPr>
      <w:r>
        <w:t>New Business—open call</w:t>
      </w:r>
    </w:p>
    <w:p w14:paraId="119B7989" w14:textId="4B34EC57" w:rsidR="0052060A" w:rsidRDefault="00B97D94" w:rsidP="006639E0">
      <w:pPr>
        <w:numPr>
          <w:ilvl w:val="0"/>
          <w:numId w:val="28"/>
        </w:numPr>
        <w:spacing w:before="240"/>
      </w:pPr>
      <w:r>
        <w:t>Adjournment</w:t>
      </w:r>
    </w:p>
    <w:p w14:paraId="68799D21" w14:textId="77777777" w:rsidR="004D4E03" w:rsidRDefault="004D4E03" w:rsidP="006639E0"/>
    <w:p w14:paraId="333B1ABC" w14:textId="151BEEC0" w:rsidR="007B25D3" w:rsidRPr="00FB3FAB" w:rsidRDefault="00417209" w:rsidP="006639E0">
      <w:pPr>
        <w:rPr>
          <w:i/>
        </w:rPr>
      </w:pPr>
      <w:r w:rsidRPr="00FB3FAB">
        <w:rPr>
          <w:i/>
        </w:rPr>
        <w:t xml:space="preserve">Next Meeting:  </w:t>
      </w:r>
      <w:r w:rsidR="00B02734">
        <w:rPr>
          <w:i/>
        </w:rPr>
        <w:t>February</w:t>
      </w:r>
      <w:r w:rsidR="00576FDA">
        <w:rPr>
          <w:i/>
        </w:rPr>
        <w:t xml:space="preserve"> </w:t>
      </w:r>
      <w:r w:rsidR="00B02734">
        <w:rPr>
          <w:i/>
        </w:rPr>
        <w:t>19, 2018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C77E5"/>
    <w:multiLevelType w:val="hybridMultilevel"/>
    <w:tmpl w:val="B2D8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80DF3"/>
    <w:multiLevelType w:val="hybridMultilevel"/>
    <w:tmpl w:val="B78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4E13"/>
    <w:multiLevelType w:val="hybridMultilevel"/>
    <w:tmpl w:val="F8DC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35F2F"/>
    <w:multiLevelType w:val="hybridMultilevel"/>
    <w:tmpl w:val="264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4A11"/>
    <w:multiLevelType w:val="hybridMultilevel"/>
    <w:tmpl w:val="58B20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D6871"/>
    <w:multiLevelType w:val="multilevel"/>
    <w:tmpl w:val="58B20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38"/>
  </w:num>
  <w:num w:numId="5">
    <w:abstractNumId w:val="31"/>
  </w:num>
  <w:num w:numId="6">
    <w:abstractNumId w:val="12"/>
  </w:num>
  <w:num w:numId="7">
    <w:abstractNumId w:val="39"/>
  </w:num>
  <w:num w:numId="8">
    <w:abstractNumId w:val="34"/>
  </w:num>
  <w:num w:numId="9">
    <w:abstractNumId w:val="25"/>
  </w:num>
  <w:num w:numId="10">
    <w:abstractNumId w:val="7"/>
  </w:num>
  <w:num w:numId="11">
    <w:abstractNumId w:val="28"/>
  </w:num>
  <w:num w:numId="12">
    <w:abstractNumId w:val="2"/>
  </w:num>
  <w:num w:numId="13">
    <w:abstractNumId w:val="26"/>
  </w:num>
  <w:num w:numId="14">
    <w:abstractNumId w:val="4"/>
  </w:num>
  <w:num w:numId="15">
    <w:abstractNumId w:val="18"/>
  </w:num>
  <w:num w:numId="16">
    <w:abstractNumId w:val="20"/>
  </w:num>
  <w:num w:numId="17">
    <w:abstractNumId w:val="22"/>
  </w:num>
  <w:num w:numId="18">
    <w:abstractNumId w:val="30"/>
  </w:num>
  <w:num w:numId="19">
    <w:abstractNumId w:val="23"/>
  </w:num>
  <w:num w:numId="20">
    <w:abstractNumId w:val="37"/>
  </w:num>
  <w:num w:numId="21">
    <w:abstractNumId w:val="0"/>
  </w:num>
  <w:num w:numId="22">
    <w:abstractNumId w:val="1"/>
  </w:num>
  <w:num w:numId="23">
    <w:abstractNumId w:val="32"/>
  </w:num>
  <w:num w:numId="24">
    <w:abstractNumId w:val="3"/>
  </w:num>
  <w:num w:numId="25">
    <w:abstractNumId w:val="14"/>
  </w:num>
  <w:num w:numId="26">
    <w:abstractNumId w:val="29"/>
  </w:num>
  <w:num w:numId="27">
    <w:abstractNumId w:val="6"/>
  </w:num>
  <w:num w:numId="28">
    <w:abstractNumId w:val="27"/>
  </w:num>
  <w:num w:numId="29">
    <w:abstractNumId w:val="11"/>
  </w:num>
  <w:num w:numId="30">
    <w:abstractNumId w:val="16"/>
  </w:num>
  <w:num w:numId="31">
    <w:abstractNumId w:val="35"/>
  </w:num>
  <w:num w:numId="32">
    <w:abstractNumId w:val="10"/>
  </w:num>
  <w:num w:numId="33">
    <w:abstractNumId w:val="8"/>
  </w:num>
  <w:num w:numId="34">
    <w:abstractNumId w:val="15"/>
  </w:num>
  <w:num w:numId="35">
    <w:abstractNumId w:val="9"/>
  </w:num>
  <w:num w:numId="36">
    <w:abstractNumId w:val="13"/>
  </w:num>
  <w:num w:numId="37">
    <w:abstractNumId w:val="21"/>
  </w:num>
  <w:num w:numId="38">
    <w:abstractNumId w:val="33"/>
  </w:num>
  <w:num w:numId="39">
    <w:abstractNumId w:val="3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17493"/>
    <w:rsid w:val="0002177F"/>
    <w:rsid w:val="00035EB0"/>
    <w:rsid w:val="00040B1C"/>
    <w:rsid w:val="000579EB"/>
    <w:rsid w:val="00061607"/>
    <w:rsid w:val="00076BD0"/>
    <w:rsid w:val="000D39E0"/>
    <w:rsid w:val="000F0D7A"/>
    <w:rsid w:val="000F5468"/>
    <w:rsid w:val="00103819"/>
    <w:rsid w:val="00107C8B"/>
    <w:rsid w:val="0011295B"/>
    <w:rsid w:val="001370E1"/>
    <w:rsid w:val="001835BA"/>
    <w:rsid w:val="001E7BA2"/>
    <w:rsid w:val="002242DD"/>
    <w:rsid w:val="002271BF"/>
    <w:rsid w:val="00233C6B"/>
    <w:rsid w:val="00267492"/>
    <w:rsid w:val="002D6892"/>
    <w:rsid w:val="002F61CE"/>
    <w:rsid w:val="003047B8"/>
    <w:rsid w:val="00306A29"/>
    <w:rsid w:val="003178BA"/>
    <w:rsid w:val="003C6BFD"/>
    <w:rsid w:val="003D077F"/>
    <w:rsid w:val="003F6CC9"/>
    <w:rsid w:val="003F7DA3"/>
    <w:rsid w:val="00417209"/>
    <w:rsid w:val="00444D8F"/>
    <w:rsid w:val="0047207C"/>
    <w:rsid w:val="004876B7"/>
    <w:rsid w:val="004A39D6"/>
    <w:rsid w:val="004B2F5A"/>
    <w:rsid w:val="004B4FEF"/>
    <w:rsid w:val="004D4E03"/>
    <w:rsid w:val="004D5A9B"/>
    <w:rsid w:val="0052060A"/>
    <w:rsid w:val="00524702"/>
    <w:rsid w:val="00540CF3"/>
    <w:rsid w:val="00544367"/>
    <w:rsid w:val="00576FDA"/>
    <w:rsid w:val="00582DC8"/>
    <w:rsid w:val="005836FE"/>
    <w:rsid w:val="00590F37"/>
    <w:rsid w:val="005C05E1"/>
    <w:rsid w:val="005F5BE1"/>
    <w:rsid w:val="00603764"/>
    <w:rsid w:val="00647E01"/>
    <w:rsid w:val="006639E0"/>
    <w:rsid w:val="00667D00"/>
    <w:rsid w:val="006922A6"/>
    <w:rsid w:val="0069549E"/>
    <w:rsid w:val="00697BA2"/>
    <w:rsid w:val="006A213F"/>
    <w:rsid w:val="006C749C"/>
    <w:rsid w:val="00740E40"/>
    <w:rsid w:val="00763819"/>
    <w:rsid w:val="007A07F2"/>
    <w:rsid w:val="007A79DD"/>
    <w:rsid w:val="007B25D3"/>
    <w:rsid w:val="007E6C0F"/>
    <w:rsid w:val="007F2201"/>
    <w:rsid w:val="007F7520"/>
    <w:rsid w:val="00802058"/>
    <w:rsid w:val="00816247"/>
    <w:rsid w:val="00817364"/>
    <w:rsid w:val="00842CDB"/>
    <w:rsid w:val="00845083"/>
    <w:rsid w:val="0089120A"/>
    <w:rsid w:val="00892494"/>
    <w:rsid w:val="008A5873"/>
    <w:rsid w:val="008E1724"/>
    <w:rsid w:val="009362BB"/>
    <w:rsid w:val="009412EA"/>
    <w:rsid w:val="00953A25"/>
    <w:rsid w:val="00977211"/>
    <w:rsid w:val="0098577F"/>
    <w:rsid w:val="00993557"/>
    <w:rsid w:val="009C745D"/>
    <w:rsid w:val="009D2E63"/>
    <w:rsid w:val="009E476A"/>
    <w:rsid w:val="009F0EA2"/>
    <w:rsid w:val="00A03411"/>
    <w:rsid w:val="00A52A6C"/>
    <w:rsid w:val="00A63A69"/>
    <w:rsid w:val="00A768A7"/>
    <w:rsid w:val="00A77107"/>
    <w:rsid w:val="00A8045D"/>
    <w:rsid w:val="00A916CE"/>
    <w:rsid w:val="00AC3BCB"/>
    <w:rsid w:val="00AC5831"/>
    <w:rsid w:val="00AE453F"/>
    <w:rsid w:val="00AE70EE"/>
    <w:rsid w:val="00AF2614"/>
    <w:rsid w:val="00AF54DC"/>
    <w:rsid w:val="00B024E3"/>
    <w:rsid w:val="00B02734"/>
    <w:rsid w:val="00B33E4E"/>
    <w:rsid w:val="00B365BC"/>
    <w:rsid w:val="00B42ACC"/>
    <w:rsid w:val="00B515A5"/>
    <w:rsid w:val="00B6122E"/>
    <w:rsid w:val="00B65B58"/>
    <w:rsid w:val="00B72D6D"/>
    <w:rsid w:val="00B85E7C"/>
    <w:rsid w:val="00B97D94"/>
    <w:rsid w:val="00B97F2E"/>
    <w:rsid w:val="00BB6598"/>
    <w:rsid w:val="00BC1A8A"/>
    <w:rsid w:val="00BD2162"/>
    <w:rsid w:val="00BD742D"/>
    <w:rsid w:val="00BF693F"/>
    <w:rsid w:val="00C01B8F"/>
    <w:rsid w:val="00C15C47"/>
    <w:rsid w:val="00C2429C"/>
    <w:rsid w:val="00C338DA"/>
    <w:rsid w:val="00C45091"/>
    <w:rsid w:val="00C61C49"/>
    <w:rsid w:val="00C8177A"/>
    <w:rsid w:val="00C9790E"/>
    <w:rsid w:val="00CB08BA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75362"/>
    <w:rsid w:val="00E81248"/>
    <w:rsid w:val="00E86D67"/>
    <w:rsid w:val="00E91425"/>
    <w:rsid w:val="00E94524"/>
    <w:rsid w:val="00F502F7"/>
    <w:rsid w:val="00F83CE4"/>
    <w:rsid w:val="00FA032D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Macintosh Word</Application>
  <DocSecurity>0</DocSecurity>
  <Lines>7</Lines>
  <Paragraphs>2</Paragraphs>
  <ScaleCrop>false</ScaleCrop>
  <Company>Indiana University School of Medicine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9</cp:revision>
  <cp:lastPrinted>2017-01-20T17:25:00Z</cp:lastPrinted>
  <dcterms:created xsi:type="dcterms:W3CDTF">2018-01-10T20:40:00Z</dcterms:created>
  <dcterms:modified xsi:type="dcterms:W3CDTF">2018-01-18T16:03:00Z</dcterms:modified>
</cp:coreProperties>
</file>